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8A" w:rsidRPr="00166209" w:rsidRDefault="0078628A" w:rsidP="0078628A">
      <w:pPr>
        <w:pStyle w:val="ConsPlusTitle"/>
        <w:jc w:val="center"/>
        <w:outlineLvl w:val="0"/>
        <w:rPr>
          <w:rFonts w:ascii="Times New Roman" w:hAnsi="Times New Roman" w:cs="Times New Roman"/>
        </w:rPr>
      </w:pPr>
      <w:bookmarkStart w:id="0" w:name="_GoBack"/>
      <w:r w:rsidRPr="00166209">
        <w:rPr>
          <w:rFonts w:ascii="Times New Roman" w:hAnsi="Times New Roman" w:cs="Times New Roman"/>
        </w:rPr>
        <w:t>ПРАВИТЕЛЬСТВО КИРОВСКОЙ ОБЛАСТИ</w:t>
      </w:r>
    </w:p>
    <w:p w:rsidR="0078628A" w:rsidRPr="00166209" w:rsidRDefault="0078628A" w:rsidP="0078628A">
      <w:pPr>
        <w:pStyle w:val="ConsPlusTitle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Title"/>
        <w:jc w:val="center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ПОСТАНОВЛЕНИЕ</w:t>
      </w:r>
    </w:p>
    <w:p w:rsidR="0078628A" w:rsidRPr="00166209" w:rsidRDefault="0078628A" w:rsidP="0078628A">
      <w:pPr>
        <w:pStyle w:val="ConsPlusTitle"/>
        <w:jc w:val="center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от 22 декабря 2021 г. N 719-П</w:t>
      </w:r>
    </w:p>
    <w:p w:rsidR="0078628A" w:rsidRPr="00166209" w:rsidRDefault="0078628A" w:rsidP="0078628A">
      <w:pPr>
        <w:pStyle w:val="ConsPlusTitle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Title"/>
        <w:jc w:val="center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ОБ УТВЕРЖДЕНИИ ПЕРЕЧНЯ ИНДИКАТОРОВ РИСКА НАРУШЕНИЯ</w:t>
      </w:r>
    </w:p>
    <w:p w:rsidR="0078628A" w:rsidRPr="00166209" w:rsidRDefault="0078628A" w:rsidP="0078628A">
      <w:pPr>
        <w:pStyle w:val="ConsPlusTitle"/>
        <w:jc w:val="center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 xml:space="preserve">ОБЯЗАТЕЛЬНЫХ ТРЕБОВАНИЙ ПРИ ОСУЩЕСТВЛЕНИИ </w:t>
      </w:r>
      <w:proofErr w:type="gramStart"/>
      <w:r w:rsidRPr="00166209">
        <w:rPr>
          <w:rFonts w:ascii="Times New Roman" w:hAnsi="Times New Roman" w:cs="Times New Roman"/>
        </w:rPr>
        <w:t>РЕГИОНАЛЬНОГО</w:t>
      </w:r>
      <w:proofErr w:type="gramEnd"/>
    </w:p>
    <w:p w:rsidR="0078628A" w:rsidRPr="00166209" w:rsidRDefault="0078628A" w:rsidP="0078628A">
      <w:pPr>
        <w:pStyle w:val="ConsPlusTitle"/>
        <w:jc w:val="center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ГОСУДАРСТВЕННОГО ЭКОЛОГИЧЕСКОГО КОНТРОЛЯ (НАДЗОРА)</w:t>
      </w:r>
    </w:p>
    <w:p w:rsidR="0078628A" w:rsidRPr="00166209" w:rsidRDefault="0078628A" w:rsidP="0078628A">
      <w:pPr>
        <w:pStyle w:val="ConsPlusTitle"/>
        <w:jc w:val="center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НА ТЕРРИТОРИИ КИРОВСКОЙ ОБЛАСТИ, ПЕРЕЧНЯ ИНДИКАТОРОВ РИСКА</w:t>
      </w:r>
    </w:p>
    <w:p w:rsidR="0078628A" w:rsidRPr="00166209" w:rsidRDefault="0078628A" w:rsidP="0078628A">
      <w:pPr>
        <w:pStyle w:val="ConsPlusTitle"/>
        <w:jc w:val="center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НАРУШЕНИЯ ОБЯЗАТЕЛЬНЫХ ТРЕБОВАНИЙ ПРИ ОСУЩЕСТВЛЕНИИ</w:t>
      </w:r>
    </w:p>
    <w:p w:rsidR="0078628A" w:rsidRPr="00166209" w:rsidRDefault="0078628A" w:rsidP="0078628A">
      <w:pPr>
        <w:pStyle w:val="ConsPlusTitle"/>
        <w:jc w:val="center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РЕГИОНАЛЬНОГО ГОСУДАРСТВЕННОГО КОНТРОЛЯ (НАДЗОРА) В ОБЛАСТИ</w:t>
      </w:r>
    </w:p>
    <w:p w:rsidR="0078628A" w:rsidRPr="00166209" w:rsidRDefault="0078628A" w:rsidP="0078628A">
      <w:pPr>
        <w:pStyle w:val="ConsPlusTitle"/>
        <w:jc w:val="center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ОХРАНЫ И ИСПОЛЬЗОВАНИЯ ОСОБО ОХРАНЯЕМЫХ ПРИРОДНЫХ ТЕРРИТОРИЙ</w:t>
      </w:r>
    </w:p>
    <w:p w:rsidR="0078628A" w:rsidRPr="00166209" w:rsidRDefault="0078628A" w:rsidP="0078628A">
      <w:pPr>
        <w:pStyle w:val="ConsPlusTitle"/>
        <w:jc w:val="center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НА ТЕРРИТОРИИ КИРОВСКОЙ ОБЛАСТИ, ПЕРЕЧНЯ ИНДИКАТОРОВ РИСКА</w:t>
      </w:r>
    </w:p>
    <w:p w:rsidR="0078628A" w:rsidRPr="00166209" w:rsidRDefault="0078628A" w:rsidP="0078628A">
      <w:pPr>
        <w:pStyle w:val="ConsPlusTitle"/>
        <w:jc w:val="center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НАРУШЕНИЯ ОБЯЗАТЕЛЬНЫХ ТРЕБОВАНИЙ ПРИ ОСУЩЕСТВЛЕНИИ</w:t>
      </w:r>
    </w:p>
    <w:p w:rsidR="0078628A" w:rsidRPr="00166209" w:rsidRDefault="0078628A" w:rsidP="0078628A">
      <w:pPr>
        <w:pStyle w:val="ConsPlusTitle"/>
        <w:jc w:val="center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РЕГИОНАЛЬНОГО ГОСУДАРСТВЕННОГО ГЕОЛОГИЧЕСКОГО КОНТРОЛЯ</w:t>
      </w:r>
    </w:p>
    <w:p w:rsidR="0078628A" w:rsidRPr="00166209" w:rsidRDefault="0078628A" w:rsidP="0078628A">
      <w:pPr>
        <w:pStyle w:val="ConsPlusTitle"/>
        <w:jc w:val="center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(НАДЗОРА) НА ТЕРРИТОРИИ КИРОВСКОЙ ОБЛАСТИ</w:t>
      </w: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 xml:space="preserve">В соответствии с </w:t>
      </w:r>
      <w:hyperlink r:id="rId5">
        <w:r w:rsidRPr="00166209">
          <w:rPr>
            <w:rFonts w:ascii="Times New Roman" w:hAnsi="Times New Roman" w:cs="Times New Roman"/>
          </w:rPr>
          <w:t>частью 10 статьи 23</w:t>
        </w:r>
      </w:hyperlink>
      <w:r w:rsidRPr="00166209">
        <w:rPr>
          <w:rFonts w:ascii="Times New Roman" w:hAnsi="Times New Roman" w:cs="Times New Roman"/>
        </w:rPr>
        <w:t xml:space="preserve"> Федерального закона от 31.07.2021 N 248-ФЗ "О государственном контроле (надзоре), муниципальном контроле в Российской Федерации" Правительство Кировской области постановляет:</w:t>
      </w:r>
    </w:p>
    <w:p w:rsidR="0078628A" w:rsidRPr="00166209" w:rsidRDefault="0078628A" w:rsidP="007862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 xml:space="preserve">1. Утвердить </w:t>
      </w:r>
      <w:hyperlink w:anchor="P41">
        <w:r w:rsidRPr="00166209">
          <w:rPr>
            <w:rFonts w:ascii="Times New Roman" w:hAnsi="Times New Roman" w:cs="Times New Roman"/>
          </w:rPr>
          <w:t>перечень</w:t>
        </w:r>
      </w:hyperlink>
      <w:r w:rsidRPr="00166209">
        <w:rPr>
          <w:rFonts w:ascii="Times New Roman" w:hAnsi="Times New Roman" w:cs="Times New Roman"/>
        </w:rPr>
        <w:t xml:space="preserve"> индикаторов риска нарушения обязательных требований при осуществлении регионального государственного экологического контроля (надзора) на территории Кировской области согласно приложению N 1.</w:t>
      </w:r>
    </w:p>
    <w:p w:rsidR="0078628A" w:rsidRPr="00166209" w:rsidRDefault="0078628A" w:rsidP="007862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 xml:space="preserve">2. Утвердить </w:t>
      </w:r>
      <w:hyperlink w:anchor="P67">
        <w:r w:rsidRPr="00166209">
          <w:rPr>
            <w:rFonts w:ascii="Times New Roman" w:hAnsi="Times New Roman" w:cs="Times New Roman"/>
          </w:rPr>
          <w:t>перечень</w:t>
        </w:r>
      </w:hyperlink>
      <w:r w:rsidRPr="00166209">
        <w:rPr>
          <w:rFonts w:ascii="Times New Roman" w:hAnsi="Times New Roman" w:cs="Times New Roman"/>
        </w:rPr>
        <w:t xml:space="preserve"> индикаторов риска нарушения обязательных требований при осуществлении регионального государственного контроля (надзора) в области охраны и </w:t>
      </w:r>
      <w:proofErr w:type="gramStart"/>
      <w:r w:rsidRPr="00166209">
        <w:rPr>
          <w:rFonts w:ascii="Times New Roman" w:hAnsi="Times New Roman" w:cs="Times New Roman"/>
        </w:rPr>
        <w:t>использования</w:t>
      </w:r>
      <w:proofErr w:type="gramEnd"/>
      <w:r w:rsidRPr="00166209">
        <w:rPr>
          <w:rFonts w:ascii="Times New Roman" w:hAnsi="Times New Roman" w:cs="Times New Roman"/>
        </w:rPr>
        <w:t xml:space="preserve"> особо охраняемых природных территорий на территории Кировской области согласно приложению N 2.</w:t>
      </w:r>
    </w:p>
    <w:p w:rsidR="0078628A" w:rsidRPr="00166209" w:rsidRDefault="0078628A" w:rsidP="007862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 xml:space="preserve">3. Утвердить </w:t>
      </w:r>
      <w:hyperlink w:anchor="P91">
        <w:r w:rsidRPr="00166209">
          <w:rPr>
            <w:rFonts w:ascii="Times New Roman" w:hAnsi="Times New Roman" w:cs="Times New Roman"/>
          </w:rPr>
          <w:t>перечень</w:t>
        </w:r>
      </w:hyperlink>
      <w:r w:rsidRPr="00166209">
        <w:rPr>
          <w:rFonts w:ascii="Times New Roman" w:hAnsi="Times New Roman" w:cs="Times New Roman"/>
        </w:rPr>
        <w:t xml:space="preserve"> индикаторов риска нарушения обязательных требований при осуществлении регионального государственного геологического контроля (надзора) на территории Кировской области согласно приложению N 3.</w:t>
      </w:r>
    </w:p>
    <w:p w:rsidR="0078628A" w:rsidRPr="00166209" w:rsidRDefault="0078628A" w:rsidP="007862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4. Настоящее постановление вступает в силу через 10 дней со дня его официального опубликования.</w:t>
      </w: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right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Председатель Правительства</w:t>
      </w:r>
    </w:p>
    <w:p w:rsidR="0078628A" w:rsidRPr="00166209" w:rsidRDefault="0078628A" w:rsidP="0078628A">
      <w:pPr>
        <w:pStyle w:val="ConsPlusNormal"/>
        <w:jc w:val="right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Кировской области</w:t>
      </w:r>
    </w:p>
    <w:p w:rsidR="0078628A" w:rsidRPr="00166209" w:rsidRDefault="0078628A" w:rsidP="0078628A">
      <w:pPr>
        <w:pStyle w:val="ConsPlusNormal"/>
        <w:jc w:val="right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А.А.ЧУРИН</w:t>
      </w: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lastRenderedPageBreak/>
        <w:t>Приложение N 1</w:t>
      </w: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right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Утвержден</w:t>
      </w:r>
    </w:p>
    <w:p w:rsidR="0078628A" w:rsidRPr="00166209" w:rsidRDefault="0078628A" w:rsidP="0078628A">
      <w:pPr>
        <w:pStyle w:val="ConsPlusNormal"/>
        <w:jc w:val="right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постановлением</w:t>
      </w:r>
    </w:p>
    <w:p w:rsidR="0078628A" w:rsidRPr="00166209" w:rsidRDefault="0078628A" w:rsidP="0078628A">
      <w:pPr>
        <w:pStyle w:val="ConsPlusNormal"/>
        <w:jc w:val="right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Правительства Кировской области</w:t>
      </w:r>
    </w:p>
    <w:p w:rsidR="0078628A" w:rsidRPr="00166209" w:rsidRDefault="0078628A" w:rsidP="0078628A">
      <w:pPr>
        <w:pStyle w:val="ConsPlusNormal"/>
        <w:jc w:val="right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от 22 декабря 2021 г. N 719-П</w:t>
      </w: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Title"/>
        <w:jc w:val="center"/>
        <w:rPr>
          <w:rFonts w:ascii="Times New Roman" w:hAnsi="Times New Roman" w:cs="Times New Roman"/>
        </w:rPr>
      </w:pPr>
      <w:bookmarkStart w:id="1" w:name="P41"/>
      <w:bookmarkEnd w:id="1"/>
      <w:r w:rsidRPr="00166209">
        <w:rPr>
          <w:rFonts w:ascii="Times New Roman" w:hAnsi="Times New Roman" w:cs="Times New Roman"/>
        </w:rPr>
        <w:t>ПЕРЕЧЕНЬ</w:t>
      </w:r>
    </w:p>
    <w:p w:rsidR="0078628A" w:rsidRPr="00166209" w:rsidRDefault="0078628A" w:rsidP="0078628A">
      <w:pPr>
        <w:pStyle w:val="ConsPlusTitle"/>
        <w:jc w:val="center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ИНДИКАТОРОВ РИСКА НАРУШЕНИЯ ОБЯЗАТЕЛЬНЫХ ТРЕБОВАНИЙ</w:t>
      </w:r>
    </w:p>
    <w:p w:rsidR="0078628A" w:rsidRPr="00166209" w:rsidRDefault="0078628A" w:rsidP="0078628A">
      <w:pPr>
        <w:pStyle w:val="ConsPlusTitle"/>
        <w:jc w:val="center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 xml:space="preserve">ПРИ ОСУЩЕСТВЛЕНИИ </w:t>
      </w:r>
      <w:proofErr w:type="gramStart"/>
      <w:r w:rsidRPr="00166209">
        <w:rPr>
          <w:rFonts w:ascii="Times New Roman" w:hAnsi="Times New Roman" w:cs="Times New Roman"/>
        </w:rPr>
        <w:t>РЕГИОНАЛЬНОГО</w:t>
      </w:r>
      <w:proofErr w:type="gramEnd"/>
      <w:r w:rsidRPr="00166209">
        <w:rPr>
          <w:rFonts w:ascii="Times New Roman" w:hAnsi="Times New Roman" w:cs="Times New Roman"/>
        </w:rPr>
        <w:t xml:space="preserve"> ГОСУДАРСТВЕННОГО</w:t>
      </w:r>
    </w:p>
    <w:p w:rsidR="0078628A" w:rsidRPr="00166209" w:rsidRDefault="0078628A" w:rsidP="0078628A">
      <w:pPr>
        <w:pStyle w:val="ConsPlusTitle"/>
        <w:jc w:val="center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ЭКОЛОГИЧЕСКОГО КОНТРОЛЯ (НАДЗОРА) НА ТЕРРИТОРИИ</w:t>
      </w:r>
    </w:p>
    <w:p w:rsidR="0078628A" w:rsidRPr="00166209" w:rsidRDefault="0078628A" w:rsidP="0078628A">
      <w:pPr>
        <w:pStyle w:val="ConsPlusTitle"/>
        <w:jc w:val="center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КИРОВСКОЙ ОБЛАСТИ</w:t>
      </w: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 xml:space="preserve">1. </w:t>
      </w:r>
      <w:proofErr w:type="gramStart"/>
      <w:r w:rsidRPr="00166209">
        <w:rPr>
          <w:rFonts w:ascii="Times New Roman" w:hAnsi="Times New Roman" w:cs="Times New Roman"/>
        </w:rPr>
        <w:t>Превышение нормативов, установленных для химических показателей состояния окружающей среды, в том числе нормативов предельно допустимых концентраций (для юридических лиц, индивидуальных предпринимателей, эксплуатирующих объекты, оказывающие негативное воздействие на окружающую среду (далее - объекты)), на территориях, прилегающих к объектам (за границей санитарно-защитной зоны объекта - для атмосферного воздуха, на сопредельной территории аналогичного целевого назначения и вида использования к территории объекта - для почв (земель)).</w:t>
      </w:r>
      <w:proofErr w:type="gramEnd"/>
    </w:p>
    <w:p w:rsidR="0078628A" w:rsidRPr="00166209" w:rsidRDefault="0078628A" w:rsidP="007862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 xml:space="preserve">2. </w:t>
      </w:r>
      <w:proofErr w:type="gramStart"/>
      <w:r w:rsidRPr="00166209">
        <w:rPr>
          <w:rFonts w:ascii="Times New Roman" w:hAnsi="Times New Roman" w:cs="Times New Roman"/>
        </w:rPr>
        <w:t>Поступление в министерство охраны окружающей среды Кировской области (далее - министерство) информации о неблагоприятных метеорологических условиях на территории городского и иного поселения от территориального органа или подведомственной организации Федеральной службы по гидрометеорологии и мониторингу окружающей среды (для юридических лиц, индивидуальных предпринимателей, имеющих источники выбросов загрязняющих веществ в атмосферный воздух и обязанных проводить мероприятия по уменьшению выбросов загрязняющих веществ в атмосферный воздух</w:t>
      </w:r>
      <w:proofErr w:type="gramEnd"/>
      <w:r w:rsidRPr="00166209">
        <w:rPr>
          <w:rFonts w:ascii="Times New Roman" w:hAnsi="Times New Roman" w:cs="Times New Roman"/>
        </w:rPr>
        <w:t xml:space="preserve"> при получении прогнозов неблагоприятных метеорологических условий).</w:t>
      </w:r>
    </w:p>
    <w:p w:rsidR="0078628A" w:rsidRPr="00166209" w:rsidRDefault="0078628A" w:rsidP="007862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3. Поступление от юридических лиц, индивидуальных предпринимателей информации об аварийных выбросах, вызвавших загрязнение атмосферного воздуха, которое может угрожать или угрожает жизни и здоровью людей либо нанесло вред здоровью людей и (или) окружающей среде (для юридических лиц, индивидуальных предпринимателей, имеющих стационарные источники выбросов и передвижные источники выбросов).</w:t>
      </w:r>
    </w:p>
    <w:p w:rsidR="0078628A" w:rsidRPr="00166209" w:rsidRDefault="0078628A" w:rsidP="007862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4. Получение от собственников водных объектов, водопользователей при использовании водных объектов информации об авариях и иных чрезвычайных ситуациях на водных объектах, которые могут угрожать или угрожают жизни и здоровью людей либо нанесли вред здоровью людей и (или) окружающей среде.</w:t>
      </w:r>
    </w:p>
    <w:p w:rsidR="0078628A" w:rsidRPr="00166209" w:rsidRDefault="0078628A" w:rsidP="007862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5. Получение информации, содержащейся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указывающей на то, что юридическими лицами, индивидуальными предпринимателями ранее была представлена недостоверная информация в министерство:</w:t>
      </w:r>
    </w:p>
    <w:p w:rsidR="0078628A" w:rsidRPr="00166209" w:rsidRDefault="0078628A" w:rsidP="007862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в ходе представления отчетности и иной информации, представление которой является обязательным в соответствии с нормативными правовыми актами;</w:t>
      </w:r>
    </w:p>
    <w:p w:rsidR="0078628A" w:rsidRPr="00166209" w:rsidRDefault="0078628A" w:rsidP="007862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при представлении документов для получения государственных услуг;</w:t>
      </w:r>
    </w:p>
    <w:p w:rsidR="0078628A" w:rsidRPr="00166209" w:rsidRDefault="0078628A" w:rsidP="007862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при проведении контрольных (надзорных) мероприятий.</w:t>
      </w: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lastRenderedPageBreak/>
        <w:t>Приложение N 2</w:t>
      </w: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right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Утвержден</w:t>
      </w:r>
    </w:p>
    <w:p w:rsidR="0078628A" w:rsidRPr="00166209" w:rsidRDefault="0078628A" w:rsidP="0078628A">
      <w:pPr>
        <w:pStyle w:val="ConsPlusNormal"/>
        <w:jc w:val="right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постановлением</w:t>
      </w:r>
    </w:p>
    <w:p w:rsidR="0078628A" w:rsidRPr="00166209" w:rsidRDefault="0078628A" w:rsidP="0078628A">
      <w:pPr>
        <w:pStyle w:val="ConsPlusNormal"/>
        <w:jc w:val="right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Правительства Кировской области</w:t>
      </w:r>
    </w:p>
    <w:p w:rsidR="0078628A" w:rsidRPr="00166209" w:rsidRDefault="0078628A" w:rsidP="0078628A">
      <w:pPr>
        <w:pStyle w:val="ConsPlusNormal"/>
        <w:jc w:val="right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от 22 декабря 2021 г. N 719-П</w:t>
      </w: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Title"/>
        <w:jc w:val="center"/>
        <w:rPr>
          <w:rFonts w:ascii="Times New Roman" w:hAnsi="Times New Roman" w:cs="Times New Roman"/>
        </w:rPr>
      </w:pPr>
      <w:bookmarkStart w:id="2" w:name="P67"/>
      <w:bookmarkEnd w:id="2"/>
      <w:r w:rsidRPr="00166209">
        <w:rPr>
          <w:rFonts w:ascii="Times New Roman" w:hAnsi="Times New Roman" w:cs="Times New Roman"/>
        </w:rPr>
        <w:t>ПЕРЕЧЕНЬ</w:t>
      </w:r>
    </w:p>
    <w:p w:rsidR="0078628A" w:rsidRPr="00166209" w:rsidRDefault="0078628A" w:rsidP="0078628A">
      <w:pPr>
        <w:pStyle w:val="ConsPlusTitle"/>
        <w:jc w:val="center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ИНДИКАТОРОВ РИСКА НАРУШЕНИЯ ОБЯЗАТЕЛЬНЫХ ТРЕБОВАНИЙ</w:t>
      </w:r>
    </w:p>
    <w:p w:rsidR="0078628A" w:rsidRPr="00166209" w:rsidRDefault="0078628A" w:rsidP="0078628A">
      <w:pPr>
        <w:pStyle w:val="ConsPlusTitle"/>
        <w:jc w:val="center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ПРИ ОСУЩЕСТВЛЕНИИ РЕГИОНАЛЬНОГО ГОСУДАРСТВЕННОГО КОНТРОЛЯ</w:t>
      </w:r>
    </w:p>
    <w:p w:rsidR="0078628A" w:rsidRPr="00166209" w:rsidRDefault="0078628A" w:rsidP="0078628A">
      <w:pPr>
        <w:pStyle w:val="ConsPlusTitle"/>
        <w:jc w:val="center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 xml:space="preserve">(НАДЗОРА) В ОБЛАСТИ ОХРАНЫ И ИСПОЛЬЗОВАНИЯ ОСОБО </w:t>
      </w:r>
      <w:proofErr w:type="gramStart"/>
      <w:r w:rsidRPr="00166209">
        <w:rPr>
          <w:rFonts w:ascii="Times New Roman" w:hAnsi="Times New Roman" w:cs="Times New Roman"/>
        </w:rPr>
        <w:t>ОХРАНЯЕМЫХ</w:t>
      </w:r>
      <w:proofErr w:type="gramEnd"/>
    </w:p>
    <w:p w:rsidR="0078628A" w:rsidRPr="00166209" w:rsidRDefault="0078628A" w:rsidP="0078628A">
      <w:pPr>
        <w:pStyle w:val="ConsPlusTitle"/>
        <w:jc w:val="center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ПРИРОДНЫХ ТЕРРИТОРИЙ НА ТЕРРИТОРИИ КИРОВСКОЙ ОБЛАСТИ</w:t>
      </w: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1. Получение информации, содержащейся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указывающей на нарушение обязательных требований, касающихся:</w:t>
      </w:r>
    </w:p>
    <w:p w:rsidR="0078628A" w:rsidRPr="00166209" w:rsidRDefault="0078628A" w:rsidP="007862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режима особо охраняемой природной территории;</w:t>
      </w:r>
    </w:p>
    <w:p w:rsidR="0078628A" w:rsidRPr="00166209" w:rsidRDefault="0078628A" w:rsidP="007862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78628A" w:rsidRPr="00166209" w:rsidRDefault="0078628A" w:rsidP="007862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режима охранных зон особо охраняемых природных территорий;</w:t>
      </w:r>
    </w:p>
    <w:p w:rsidR="0078628A" w:rsidRPr="00166209" w:rsidRDefault="0078628A" w:rsidP="007862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исполнения решений, принимаемых по результатам контрольных (надзорных) мероприятий.</w:t>
      </w:r>
    </w:p>
    <w:p w:rsidR="0078628A" w:rsidRPr="00166209" w:rsidRDefault="0078628A" w:rsidP="007862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2. Выявление при проведении контрольных (надзорных) мероприятий без взаимодействия с контролируемым лицом признаков, свидетельствующих 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 либо в охранных зонах особо охраняемых природных территорий.</w:t>
      </w: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lastRenderedPageBreak/>
        <w:t>Приложение N 3</w:t>
      </w: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jc w:val="right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Утвержден</w:t>
      </w:r>
    </w:p>
    <w:p w:rsidR="0078628A" w:rsidRPr="00166209" w:rsidRDefault="0078628A" w:rsidP="0078628A">
      <w:pPr>
        <w:pStyle w:val="ConsPlusNormal"/>
        <w:jc w:val="right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постановлением</w:t>
      </w:r>
    </w:p>
    <w:p w:rsidR="0078628A" w:rsidRPr="00166209" w:rsidRDefault="0078628A" w:rsidP="0078628A">
      <w:pPr>
        <w:pStyle w:val="ConsPlusNormal"/>
        <w:jc w:val="right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Правительства Кировской области</w:t>
      </w:r>
    </w:p>
    <w:p w:rsidR="0078628A" w:rsidRPr="00166209" w:rsidRDefault="0078628A" w:rsidP="0078628A">
      <w:pPr>
        <w:pStyle w:val="ConsPlusNormal"/>
        <w:jc w:val="right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от 22 декабря 2021 г. N 719-П</w:t>
      </w: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Title"/>
        <w:jc w:val="center"/>
        <w:rPr>
          <w:rFonts w:ascii="Times New Roman" w:hAnsi="Times New Roman" w:cs="Times New Roman"/>
        </w:rPr>
      </w:pPr>
      <w:bookmarkStart w:id="3" w:name="P91"/>
      <w:bookmarkEnd w:id="3"/>
      <w:r w:rsidRPr="00166209">
        <w:rPr>
          <w:rFonts w:ascii="Times New Roman" w:hAnsi="Times New Roman" w:cs="Times New Roman"/>
        </w:rPr>
        <w:t>ПЕРЕЧЕНЬ</w:t>
      </w:r>
    </w:p>
    <w:p w:rsidR="0078628A" w:rsidRPr="00166209" w:rsidRDefault="0078628A" w:rsidP="0078628A">
      <w:pPr>
        <w:pStyle w:val="ConsPlusTitle"/>
        <w:jc w:val="center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ИНДИКАТОРОВ РИСКА НАРУШЕНИЯ ОБЯЗАТЕЛЬНЫХ ТРЕБОВАНИЙ</w:t>
      </w:r>
    </w:p>
    <w:p w:rsidR="0078628A" w:rsidRPr="00166209" w:rsidRDefault="0078628A" w:rsidP="0078628A">
      <w:pPr>
        <w:pStyle w:val="ConsPlusTitle"/>
        <w:jc w:val="center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 xml:space="preserve">ПРИ ОСУЩЕСТВЛЕНИИ </w:t>
      </w:r>
      <w:proofErr w:type="gramStart"/>
      <w:r w:rsidRPr="00166209">
        <w:rPr>
          <w:rFonts w:ascii="Times New Roman" w:hAnsi="Times New Roman" w:cs="Times New Roman"/>
        </w:rPr>
        <w:t>РЕГИОНАЛЬНОГО</w:t>
      </w:r>
      <w:proofErr w:type="gramEnd"/>
      <w:r w:rsidRPr="00166209">
        <w:rPr>
          <w:rFonts w:ascii="Times New Roman" w:hAnsi="Times New Roman" w:cs="Times New Roman"/>
        </w:rPr>
        <w:t xml:space="preserve"> ГОСУДАРСТВЕННОГО</w:t>
      </w:r>
    </w:p>
    <w:p w:rsidR="0078628A" w:rsidRPr="00166209" w:rsidRDefault="0078628A" w:rsidP="0078628A">
      <w:pPr>
        <w:pStyle w:val="ConsPlusTitle"/>
        <w:jc w:val="center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ГЕОЛОГИЧЕСКОГО КОНТРОЛЯ (НАДЗОРА) НА ТЕРРИТОРИИ</w:t>
      </w:r>
    </w:p>
    <w:p w:rsidR="0078628A" w:rsidRPr="00166209" w:rsidRDefault="0078628A" w:rsidP="0078628A">
      <w:pPr>
        <w:pStyle w:val="ConsPlusTitle"/>
        <w:jc w:val="center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КИРОВСКОЙ ОБЛАСТИ</w:t>
      </w:r>
    </w:p>
    <w:p w:rsidR="0078628A" w:rsidRPr="00166209" w:rsidRDefault="0078628A" w:rsidP="0078628A">
      <w:pPr>
        <w:pStyle w:val="ConsPlusNormal"/>
        <w:jc w:val="both"/>
        <w:rPr>
          <w:rFonts w:ascii="Times New Roman" w:hAnsi="Times New Roman" w:cs="Times New Roman"/>
        </w:rPr>
      </w:pPr>
    </w:p>
    <w:p w:rsidR="0078628A" w:rsidRPr="00166209" w:rsidRDefault="0078628A" w:rsidP="007862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1. Получение информации, содержащейся в обращениях (заявлениях) граждан и организаций, информации от органов государственного власти, органов местного самоуправления, из средств массовой информации, указывающей на нарушение обязательных требований в области использования и охраны участков недр местного значения.</w:t>
      </w:r>
    </w:p>
    <w:p w:rsidR="0078628A" w:rsidRPr="00166209" w:rsidRDefault="0078628A" w:rsidP="007862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2. Выявление при проведении контрольных (надзорных) мероприятий без взаимодействия с контролируемым лицом признаков, свидетельствующих о нарушении условий, предусмотренных лицензией на пользование недрами, и (или) требований утвержденного в установленном порядке технического проекта, и (или) иной проектной документации на выполнение работ, связанных с пользованием недрами.</w:t>
      </w:r>
    </w:p>
    <w:p w:rsidR="0078628A" w:rsidRPr="00166209" w:rsidRDefault="0078628A" w:rsidP="007862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3. Получение информации, содержащейся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указывающей на то, что юридическим лицом, индивидуальным предпринимателем ранее представлена недостоверная информация в министерство охраны окружающей среды Кировской области:</w:t>
      </w:r>
    </w:p>
    <w:p w:rsidR="0078628A" w:rsidRPr="00166209" w:rsidRDefault="0078628A" w:rsidP="007862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в ходе представления отчетности и иной информации, представление которой является обязательным в соответствии с нормативными правовыми актами Российской Федерации, нормативными правовыми актами Кировской области;</w:t>
      </w:r>
    </w:p>
    <w:p w:rsidR="0078628A" w:rsidRPr="00166209" w:rsidRDefault="0078628A" w:rsidP="007862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при представлении документов для получения государственных услуг;</w:t>
      </w:r>
    </w:p>
    <w:p w:rsidR="00707199" w:rsidRPr="00166209" w:rsidRDefault="0078628A" w:rsidP="007862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6209">
        <w:rPr>
          <w:rFonts w:ascii="Times New Roman" w:hAnsi="Times New Roman" w:cs="Times New Roman"/>
        </w:rPr>
        <w:t>при проведении контрольных (надзорных) мероприятий.</w:t>
      </w:r>
      <w:bookmarkEnd w:id="0"/>
    </w:p>
    <w:sectPr w:rsidR="00707199" w:rsidRPr="00166209" w:rsidSect="007C5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8A"/>
    <w:rsid w:val="00166209"/>
    <w:rsid w:val="00707199"/>
    <w:rsid w:val="0078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62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862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862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62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862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862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E533924B637257226023AB399E9B6069FF7F9DF857EDFE555FAB8427C201CFD16544BCD13D859970D6FDDECFA28D15D308F1693ABFD73BAb5sB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Nagovitsyna</dc:creator>
  <cp:lastModifiedBy>Nagovitsyna</cp:lastModifiedBy>
  <cp:revision>2</cp:revision>
  <dcterms:created xsi:type="dcterms:W3CDTF">2023-05-16T13:44:00Z</dcterms:created>
  <dcterms:modified xsi:type="dcterms:W3CDTF">2023-05-16T13:45:00Z</dcterms:modified>
</cp:coreProperties>
</file>